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89C9E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4B14581C" w14:textId="77777777" w:rsidTr="00341068">
        <w:tc>
          <w:tcPr>
            <w:tcW w:w="8393" w:type="dxa"/>
          </w:tcPr>
          <w:p w14:paraId="21A3B122" w14:textId="77777777" w:rsidR="00775F41" w:rsidRPr="000F7907" w:rsidRDefault="00775F41" w:rsidP="00775F41">
            <w:pPr>
              <w:rPr>
                <w:sz w:val="20"/>
                <w:szCs w:val="20"/>
                <w:lang w:bidi="x-none"/>
              </w:rPr>
            </w:pPr>
            <w:r w:rsidRPr="0040044E">
              <w:rPr>
                <w:b/>
                <w:sz w:val="20"/>
                <w:szCs w:val="20"/>
                <w:highlight w:val="yellow"/>
                <w:lang w:bidi="x-none"/>
              </w:rPr>
              <w:t>UNIT 2: Physical Evidence / Death Investigation</w:t>
            </w:r>
          </w:p>
          <w:p w14:paraId="20397D62" w14:textId="1FCF3228" w:rsidR="000D082F" w:rsidRPr="00F242DF" w:rsidRDefault="00775F41" w:rsidP="00775F41">
            <w:pPr>
              <w:rPr>
                <w:b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Course/Grade: </w:t>
            </w:r>
            <w:r>
              <w:rPr>
                <w:b/>
                <w:sz w:val="20"/>
                <w:szCs w:val="20"/>
                <w:lang w:bidi="x-none"/>
              </w:rPr>
              <w:t>Forensic Science, Grade 12</w:t>
            </w:r>
          </w:p>
        </w:tc>
        <w:tc>
          <w:tcPr>
            <w:tcW w:w="5377" w:type="dxa"/>
          </w:tcPr>
          <w:p w14:paraId="588BEBEC" w14:textId="77777777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6160A">
              <w:rPr>
                <w:sz w:val="20"/>
                <w:szCs w:val="20"/>
                <w:lang w:bidi="x-none"/>
              </w:rPr>
              <w:t>2 Week</w:t>
            </w:r>
          </w:p>
          <w:p w14:paraId="0AE695FA" w14:textId="59628C21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185FED">
              <w:rPr>
                <w:sz w:val="20"/>
                <w:szCs w:val="20"/>
                <w:lang w:bidi="x-none"/>
              </w:rPr>
              <w:t>7</w:t>
            </w:r>
            <w:bookmarkStart w:id="0" w:name="_GoBack"/>
            <w:bookmarkEnd w:id="0"/>
          </w:p>
        </w:tc>
      </w:tr>
    </w:tbl>
    <w:p w14:paraId="6684FE2A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635A3CD2" w14:textId="77777777" w:rsidTr="00341068">
        <w:tc>
          <w:tcPr>
            <w:tcW w:w="6692" w:type="dxa"/>
          </w:tcPr>
          <w:p w14:paraId="7C03A6C1" w14:textId="19A1B56F" w:rsidR="000D082F" w:rsidRPr="002B03C5" w:rsidRDefault="000D082F" w:rsidP="002B03C5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661806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1C682B85" w14:textId="3A789612" w:rsidR="000D082F" w:rsidRPr="002B03C5" w:rsidRDefault="00661806" w:rsidP="002B03C5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17DC2446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73685F0D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2003"/>
        <w:gridCol w:w="1952"/>
      </w:tblGrid>
      <w:tr w:rsidR="00AC34BF" w:rsidRPr="00F24BA0" w14:paraId="6A9F28CC" w14:textId="77777777" w:rsidTr="002B03C5">
        <w:trPr>
          <w:trHeight w:val="242"/>
        </w:trPr>
        <w:tc>
          <w:tcPr>
            <w:tcW w:w="1890" w:type="dxa"/>
          </w:tcPr>
          <w:p w14:paraId="34A84AF3" w14:textId="5CFF4797" w:rsidR="00C54808" w:rsidRPr="00C46E34" w:rsidRDefault="00775F41" w:rsidP="0077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Types of Physical Evidence</w:t>
            </w:r>
          </w:p>
        </w:tc>
        <w:tc>
          <w:tcPr>
            <w:tcW w:w="1980" w:type="dxa"/>
          </w:tcPr>
          <w:p w14:paraId="37500AC5" w14:textId="4C018740" w:rsidR="00AC34BF" w:rsidRPr="00C46E34" w:rsidRDefault="00775F41" w:rsidP="00775F41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Examination of Physical Evidence</w:t>
            </w:r>
          </w:p>
        </w:tc>
        <w:tc>
          <w:tcPr>
            <w:tcW w:w="1890" w:type="dxa"/>
          </w:tcPr>
          <w:p w14:paraId="14B9EDC7" w14:textId="3A101246" w:rsidR="00AC34BF" w:rsidRPr="00C46E34" w:rsidRDefault="00775F41" w:rsidP="00775F41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Significance of Physical Evidence</w:t>
            </w:r>
          </w:p>
        </w:tc>
        <w:tc>
          <w:tcPr>
            <w:tcW w:w="2070" w:type="dxa"/>
          </w:tcPr>
          <w:p w14:paraId="3BE3A656" w14:textId="0906B688" w:rsidR="00AC34BF" w:rsidRPr="00C46E34" w:rsidRDefault="00775F41" w:rsidP="00775F41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Role of the Forensic Pathologist</w:t>
            </w:r>
          </w:p>
        </w:tc>
        <w:tc>
          <w:tcPr>
            <w:tcW w:w="1980" w:type="dxa"/>
          </w:tcPr>
          <w:p w14:paraId="2771102E" w14:textId="3CF8D962" w:rsidR="00AC34BF" w:rsidRPr="00C46E34" w:rsidRDefault="00775F41" w:rsidP="00775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the Forensic Anthropologist</w:t>
            </w:r>
          </w:p>
        </w:tc>
        <w:tc>
          <w:tcPr>
            <w:tcW w:w="2003" w:type="dxa"/>
          </w:tcPr>
          <w:p w14:paraId="37866D82" w14:textId="298C979A" w:rsidR="00AC34BF" w:rsidRPr="00C46E34" w:rsidRDefault="00775F41" w:rsidP="00775F41">
            <w:pPr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Role of the Forensic Entomologist</w:t>
            </w:r>
          </w:p>
        </w:tc>
        <w:tc>
          <w:tcPr>
            <w:tcW w:w="1952" w:type="dxa"/>
          </w:tcPr>
          <w:p w14:paraId="3B23E1EE" w14:textId="15BC9625" w:rsidR="00341068" w:rsidRPr="00F24BA0" w:rsidRDefault="00341068" w:rsidP="00775F41">
            <w:pPr>
              <w:jc w:val="center"/>
              <w:rPr>
                <w:sz w:val="20"/>
                <w:szCs w:val="20"/>
                <w:highlight w:val="darkBlue"/>
                <w:lang w:bidi="x-none"/>
              </w:rPr>
            </w:pPr>
          </w:p>
        </w:tc>
      </w:tr>
    </w:tbl>
    <w:p w14:paraId="76ED02EE" w14:textId="77777777" w:rsidR="000D082F" w:rsidRDefault="000D082F" w:rsidP="000D082F">
      <w:pPr>
        <w:rPr>
          <w:sz w:val="20"/>
          <w:szCs w:val="20"/>
        </w:rPr>
      </w:pPr>
    </w:p>
    <w:p w14:paraId="7D966915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417CA02B" w14:textId="77777777" w:rsidTr="000310C8">
        <w:trPr>
          <w:trHeight w:val="1700"/>
        </w:trPr>
        <w:tc>
          <w:tcPr>
            <w:tcW w:w="1885" w:type="dxa"/>
          </w:tcPr>
          <w:p w14:paraId="0E4A37F4" w14:textId="4899B6AB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50513FB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486A652A" w14:textId="77777777" w:rsidR="00775F41" w:rsidRPr="00775F41" w:rsidRDefault="00775F41" w:rsidP="00775F41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lang w:bidi="x-none"/>
              </w:rPr>
              <w:t>Amanda Knox Case Study</w:t>
            </w:r>
          </w:p>
          <w:p w14:paraId="34B7D905" w14:textId="77777777" w:rsidR="00775F41" w:rsidRPr="00775F41" w:rsidRDefault="00775F41" w:rsidP="00775F41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lang w:bidi="x-none"/>
              </w:rPr>
              <w:t>Blood</w:t>
            </w:r>
          </w:p>
          <w:p w14:paraId="799D3D3C" w14:textId="73070513" w:rsidR="00775F41" w:rsidRPr="00775F41" w:rsidRDefault="00775F41" w:rsidP="00775F41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lang w:bidi="x-none"/>
              </w:rPr>
              <w:t>Saliva</w:t>
            </w:r>
          </w:p>
          <w:p w14:paraId="4BAEF793" w14:textId="77777777" w:rsidR="00775F41" w:rsidRPr="00775F41" w:rsidRDefault="00775F41" w:rsidP="00775F41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lang w:bidi="x-none"/>
              </w:rPr>
              <w:t xml:space="preserve">Documents </w:t>
            </w:r>
          </w:p>
          <w:p w14:paraId="0527F09B" w14:textId="77777777" w:rsidR="00775F41" w:rsidRPr="00775F41" w:rsidRDefault="00775F41" w:rsidP="00775F41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lang w:bidi="x-none"/>
              </w:rPr>
              <w:t>Drugs</w:t>
            </w:r>
          </w:p>
          <w:p w14:paraId="64C65BA1" w14:textId="77777777" w:rsidR="00775F41" w:rsidRPr="00775F41" w:rsidRDefault="00775F41" w:rsidP="00775F41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lang w:bidi="x-none"/>
              </w:rPr>
              <w:t xml:space="preserve">Explosives </w:t>
            </w:r>
          </w:p>
          <w:p w14:paraId="6E03257B" w14:textId="77777777" w:rsidR="00775F41" w:rsidRPr="00775F41" w:rsidRDefault="00775F41" w:rsidP="00775F41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lang w:bidi="x-none"/>
              </w:rPr>
              <w:t>Fibers</w:t>
            </w:r>
          </w:p>
          <w:p w14:paraId="6DC5387D" w14:textId="77777777" w:rsidR="00775F41" w:rsidRPr="00775F41" w:rsidRDefault="00775F41" w:rsidP="00775F41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lang w:bidi="x-none"/>
              </w:rPr>
              <w:t>Fingerprints</w:t>
            </w:r>
          </w:p>
          <w:p w14:paraId="3A768433" w14:textId="77777777" w:rsidR="00775F41" w:rsidRPr="00775F41" w:rsidRDefault="00775F41" w:rsidP="00775F41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lang w:bidi="x-none"/>
              </w:rPr>
              <w:t>Hair</w:t>
            </w:r>
          </w:p>
          <w:p w14:paraId="5C191078" w14:textId="77777777" w:rsidR="00775F41" w:rsidRPr="00775F41" w:rsidRDefault="00775F41" w:rsidP="00775F41">
            <w:pPr>
              <w:rPr>
                <w:sz w:val="20"/>
                <w:szCs w:val="20"/>
                <w:lang w:bidi="x-none"/>
              </w:rPr>
            </w:pPr>
          </w:p>
          <w:p w14:paraId="57686CE0" w14:textId="7ED8C4B5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5C25AF0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2CB7AD34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707F1DEB" w14:textId="77777777" w:rsidR="00AC34BF" w:rsidRDefault="00775F41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Identification</w:t>
            </w:r>
          </w:p>
          <w:p w14:paraId="71AE86E0" w14:textId="79358656" w:rsidR="00775F41" w:rsidRPr="000F7907" w:rsidRDefault="00775F41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Comparison</w:t>
            </w:r>
          </w:p>
          <w:p w14:paraId="3BDF5D2F" w14:textId="77777777" w:rsidR="00AC34BF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0306AB12" w14:textId="77777777" w:rsidR="00775F41" w:rsidRDefault="00775F41" w:rsidP="00AC34BF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99B23C3" w14:textId="77777777" w:rsidR="00775F41" w:rsidRDefault="00775F41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Class Characteristics</w:t>
            </w:r>
          </w:p>
          <w:p w14:paraId="7293F102" w14:textId="77777777" w:rsidR="00775F41" w:rsidRDefault="00775F41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Comparisons</w:t>
            </w:r>
          </w:p>
          <w:p w14:paraId="66C9CC8D" w14:textId="77777777" w:rsidR="00775F41" w:rsidRDefault="00775F41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Identification</w:t>
            </w:r>
          </w:p>
          <w:p w14:paraId="67741E70" w14:textId="02A191FA" w:rsidR="00775F41" w:rsidRDefault="00775F41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Individual Characteristics</w:t>
            </w:r>
          </w:p>
          <w:p w14:paraId="3333BE58" w14:textId="77777777" w:rsidR="00775F41" w:rsidRDefault="00775F41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Product Rule </w:t>
            </w:r>
          </w:p>
          <w:p w14:paraId="57ABB0FD" w14:textId="7673712F" w:rsidR="00775F41" w:rsidRPr="000F7907" w:rsidRDefault="00775F41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Rapid DNA</w:t>
            </w:r>
          </w:p>
        </w:tc>
        <w:tc>
          <w:tcPr>
            <w:tcW w:w="1890" w:type="dxa"/>
          </w:tcPr>
          <w:p w14:paraId="70B1B40C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6C551DE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4D873AD" w14:textId="77777777" w:rsidR="00AC34BF" w:rsidRDefault="00775F41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Assessing the Value of Physical Evidence</w:t>
            </w:r>
          </w:p>
          <w:p w14:paraId="711AD78A" w14:textId="77777777" w:rsidR="00775F41" w:rsidRDefault="00775F41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Cautions and Limitations</w:t>
            </w:r>
          </w:p>
          <w:p w14:paraId="10A0F127" w14:textId="77777777" w:rsidR="00775F41" w:rsidRDefault="00775F41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Fingerprints</w:t>
            </w:r>
          </w:p>
          <w:p w14:paraId="7C1D6F66" w14:textId="095031D3" w:rsidR="00775F41" w:rsidRDefault="00775F41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Database</w:t>
            </w:r>
          </w:p>
          <w:p w14:paraId="26B27CC2" w14:textId="77777777" w:rsidR="00775F41" w:rsidRDefault="00775F41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DNA Database</w:t>
            </w:r>
          </w:p>
          <w:p w14:paraId="5939E494" w14:textId="1219F633" w:rsidR="00775F41" w:rsidRPr="00C54808" w:rsidRDefault="00775F41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Other Databases</w:t>
            </w:r>
          </w:p>
          <w:p w14:paraId="6EDA95A0" w14:textId="77777777" w:rsidR="00AC34BF" w:rsidRPr="000F7907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52AB1CE6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0980947A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24CCB588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5C5CF87F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75B61506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65516ECE" w14:textId="77777777" w:rsidR="00AC34BF" w:rsidRDefault="00AC34BF" w:rsidP="00C54808">
            <w:pPr>
              <w:rPr>
                <w:b/>
                <w:sz w:val="20"/>
                <w:szCs w:val="20"/>
                <w:lang w:bidi="x-none"/>
              </w:rPr>
            </w:pPr>
          </w:p>
          <w:p w14:paraId="342415E5" w14:textId="77777777" w:rsidR="00C54808" w:rsidRDefault="00775F41" w:rsidP="00C54808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George Zimmerman Case</w:t>
            </w:r>
          </w:p>
          <w:p w14:paraId="390F3019" w14:textId="77777777" w:rsidR="00775F41" w:rsidRDefault="00775F41" w:rsidP="00C54808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Scene Investigation</w:t>
            </w:r>
          </w:p>
          <w:p w14:paraId="3971DF6D" w14:textId="77777777" w:rsidR="00775F41" w:rsidRDefault="00775F41" w:rsidP="00C54808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The Autopsy</w:t>
            </w:r>
          </w:p>
          <w:p w14:paraId="54B75BA3" w14:textId="77777777" w:rsidR="00775F41" w:rsidRDefault="00775F41" w:rsidP="00C54808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Cause of Death</w:t>
            </w:r>
          </w:p>
          <w:p w14:paraId="4926534A" w14:textId="77777777" w:rsidR="00775F41" w:rsidRDefault="00775F41" w:rsidP="00C54808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Manner of Death</w:t>
            </w:r>
          </w:p>
          <w:p w14:paraId="64941828" w14:textId="77777777" w:rsidR="00775F41" w:rsidRDefault="00775F41" w:rsidP="00C54808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Estimating the Time of Death</w:t>
            </w:r>
          </w:p>
          <w:p w14:paraId="6B16B537" w14:textId="77777777" w:rsidR="00775F41" w:rsidRDefault="00775F41" w:rsidP="00C54808">
            <w:pPr>
              <w:rPr>
                <w:sz w:val="20"/>
                <w:szCs w:val="20"/>
                <w:lang w:bidi="x-none"/>
              </w:rPr>
            </w:pPr>
          </w:p>
          <w:p w14:paraId="7826E2F3" w14:textId="77777777" w:rsidR="00775F41" w:rsidRDefault="00775F41" w:rsidP="00C54808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79F9C265" w14:textId="77777777" w:rsidR="00775F41" w:rsidRDefault="00775F41" w:rsidP="00C54808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Algor Mortis</w:t>
            </w:r>
          </w:p>
          <w:p w14:paraId="07767E26" w14:textId="77777777" w:rsidR="00775F41" w:rsidRDefault="00775F41" w:rsidP="00C54808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Rigor Mortis </w:t>
            </w:r>
          </w:p>
          <w:p w14:paraId="64CF17E6" w14:textId="04604001" w:rsidR="00775F41" w:rsidRPr="000F7907" w:rsidRDefault="00775F41" w:rsidP="00C54808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Autopsy</w:t>
            </w:r>
          </w:p>
        </w:tc>
        <w:tc>
          <w:tcPr>
            <w:tcW w:w="1980" w:type="dxa"/>
          </w:tcPr>
          <w:p w14:paraId="77D4B083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35848940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1B84A70" w14:textId="77777777" w:rsidR="00AC34BF" w:rsidRDefault="00775F41" w:rsidP="00775F4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Recovering and Processing Remains</w:t>
            </w:r>
          </w:p>
          <w:p w14:paraId="252EAFCB" w14:textId="77777777" w:rsidR="00775F41" w:rsidRDefault="00775F41" w:rsidP="00775F4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Determining Victim Characteristics</w:t>
            </w:r>
          </w:p>
          <w:p w14:paraId="7B8424C6" w14:textId="77777777" w:rsidR="00775F41" w:rsidRDefault="00775F41" w:rsidP="00775F4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Contributions of Forensic Anthropology</w:t>
            </w:r>
          </w:p>
          <w:p w14:paraId="1783CBE6" w14:textId="77777777" w:rsidR="00775F41" w:rsidRDefault="00775F41" w:rsidP="00775F41">
            <w:pPr>
              <w:rPr>
                <w:sz w:val="20"/>
                <w:szCs w:val="20"/>
                <w:lang w:bidi="x-none"/>
              </w:rPr>
            </w:pPr>
          </w:p>
          <w:p w14:paraId="6132E27C" w14:textId="77777777" w:rsidR="00775F41" w:rsidRDefault="00775F41" w:rsidP="00775F41">
            <w:pPr>
              <w:rPr>
                <w:sz w:val="20"/>
                <w:szCs w:val="20"/>
                <w:lang w:bidi="x-none"/>
              </w:rPr>
            </w:pPr>
          </w:p>
          <w:p w14:paraId="3631F5B8" w14:textId="77777777" w:rsidR="00775F41" w:rsidRDefault="00775F41" w:rsidP="00775F41">
            <w:pPr>
              <w:rPr>
                <w:sz w:val="20"/>
                <w:szCs w:val="20"/>
                <w:lang w:bidi="x-none"/>
              </w:rPr>
            </w:pPr>
            <w:r w:rsidRPr="00775F41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33ADBC19" w14:textId="77777777" w:rsidR="00775F41" w:rsidRDefault="00775F41" w:rsidP="00775F4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Anthropology</w:t>
            </w:r>
          </w:p>
          <w:p w14:paraId="0340D4CC" w14:textId="77777777" w:rsidR="00775F41" w:rsidRDefault="00775F41" w:rsidP="00775F4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Entomology</w:t>
            </w:r>
          </w:p>
          <w:p w14:paraId="3CCE4F12" w14:textId="77777777" w:rsidR="00775F41" w:rsidRDefault="00775F41" w:rsidP="00775F4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Pathology</w:t>
            </w:r>
          </w:p>
          <w:p w14:paraId="27B21511" w14:textId="3C2ED10D" w:rsidR="00775F41" w:rsidRPr="000F7907" w:rsidRDefault="00775F41" w:rsidP="00775F4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Livor Mortis</w:t>
            </w:r>
          </w:p>
        </w:tc>
        <w:tc>
          <w:tcPr>
            <w:tcW w:w="1980" w:type="dxa"/>
          </w:tcPr>
          <w:p w14:paraId="75DEE465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02ECF1E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63770F7D" w14:textId="77777777" w:rsidR="00C46E34" w:rsidRDefault="00775F41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Determining time </w:t>
            </w:r>
            <w:proofErr w:type="gramStart"/>
            <w:r>
              <w:rPr>
                <w:sz w:val="20"/>
                <w:szCs w:val="20"/>
                <w:lang w:bidi="x-none"/>
              </w:rPr>
              <w:t>of  Death</w:t>
            </w:r>
            <w:proofErr w:type="gramEnd"/>
          </w:p>
          <w:p w14:paraId="11A0A80B" w14:textId="77777777" w:rsidR="00775F41" w:rsidRDefault="00775F41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Danielle Van Dam Murder Case</w:t>
            </w:r>
          </w:p>
          <w:p w14:paraId="5E12D578" w14:textId="77777777" w:rsidR="00775F41" w:rsidRDefault="00775F41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Contribution of Forensic Entomology</w:t>
            </w:r>
          </w:p>
          <w:p w14:paraId="3A71758C" w14:textId="77777777" w:rsidR="00775F41" w:rsidRDefault="00775F41" w:rsidP="00F47661">
            <w:pPr>
              <w:rPr>
                <w:sz w:val="20"/>
                <w:szCs w:val="20"/>
                <w:lang w:bidi="x-none"/>
              </w:rPr>
            </w:pPr>
          </w:p>
          <w:p w14:paraId="6F2F7652" w14:textId="77777777" w:rsidR="00775F41" w:rsidRDefault="00775F41" w:rsidP="00F47661">
            <w:pPr>
              <w:rPr>
                <w:sz w:val="20"/>
                <w:szCs w:val="20"/>
                <w:highlight w:val="yellow"/>
                <w:lang w:bidi="x-none"/>
              </w:rPr>
            </w:pPr>
          </w:p>
          <w:p w14:paraId="0ADB0C20" w14:textId="77777777" w:rsidR="00775F41" w:rsidRDefault="00775F41" w:rsidP="00F47661">
            <w:pPr>
              <w:rPr>
                <w:sz w:val="20"/>
                <w:szCs w:val="20"/>
                <w:highlight w:val="yellow"/>
                <w:lang w:bidi="x-none"/>
              </w:rPr>
            </w:pPr>
          </w:p>
          <w:p w14:paraId="699A1D3A" w14:textId="77777777" w:rsidR="00C46E34" w:rsidRDefault="00C46E34" w:rsidP="00F47661">
            <w:pPr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20FD2FA8" w14:textId="77777777" w:rsidR="00C46E34" w:rsidRDefault="00775F41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Petechiae</w:t>
            </w:r>
          </w:p>
          <w:p w14:paraId="7A66167B" w14:textId="77777777" w:rsidR="00775F41" w:rsidRDefault="00775F41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Post Mortem Interval</w:t>
            </w:r>
          </w:p>
          <w:p w14:paraId="38525A44" w14:textId="031C492A" w:rsidR="00775F41" w:rsidRPr="00133B41" w:rsidRDefault="00775F41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Rigor Mortis</w:t>
            </w:r>
          </w:p>
        </w:tc>
        <w:tc>
          <w:tcPr>
            <w:tcW w:w="1967" w:type="dxa"/>
          </w:tcPr>
          <w:p w14:paraId="2616530B" w14:textId="5DD47D7F" w:rsidR="00C46E34" w:rsidRPr="00133B41" w:rsidRDefault="00775F41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 xml:space="preserve"> </w:t>
            </w:r>
          </w:p>
        </w:tc>
      </w:tr>
    </w:tbl>
    <w:p w14:paraId="6209E14A" w14:textId="39797222" w:rsidR="00123D6A" w:rsidRDefault="00123D6A" w:rsidP="00C46E34">
      <w:pPr>
        <w:jc w:val="both"/>
        <w:rPr>
          <w:b/>
          <w:sz w:val="20"/>
          <w:szCs w:val="20"/>
        </w:rPr>
      </w:pPr>
    </w:p>
    <w:p w14:paraId="65195CEC" w14:textId="61D59F5E" w:rsidR="000D082F" w:rsidRDefault="000D082F" w:rsidP="00C46E34">
      <w:pPr>
        <w:jc w:val="both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Objectives</w:t>
      </w:r>
      <w:r>
        <w:rPr>
          <w:b/>
          <w:sz w:val="20"/>
          <w:szCs w:val="20"/>
        </w:rPr>
        <w:t xml:space="preserve"> and Standards</w:t>
      </w:r>
      <w:r w:rsidR="00775F41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 xml:space="preserve">Skills---The students </w:t>
      </w:r>
      <w:r w:rsidRPr="000F7907">
        <w:rPr>
          <w:b/>
          <w:sz w:val="20"/>
          <w:szCs w:val="20"/>
        </w:rPr>
        <w:t>will</w:t>
      </w:r>
      <w:r>
        <w:rPr>
          <w:b/>
          <w:sz w:val="20"/>
          <w:szCs w:val="20"/>
        </w:rPr>
        <w:t xml:space="preserve"> be able to</w:t>
      </w:r>
      <w:r w:rsidRPr="000F7907">
        <w:rPr>
          <w:b/>
          <w:sz w:val="20"/>
          <w:szCs w:val="20"/>
        </w:rPr>
        <w:t xml:space="preserve"> . . .</w:t>
      </w:r>
      <w:r w:rsidRPr="000F7907">
        <w:rPr>
          <w:b/>
          <w:sz w:val="20"/>
          <w:szCs w:val="20"/>
        </w:rPr>
        <w:tab/>
      </w:r>
      <w:r w:rsidRPr="000F7907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D4356A">
        <w:rPr>
          <w:sz w:val="20"/>
          <w:szCs w:val="20"/>
        </w:rPr>
        <w:t xml:space="preserve">                                                                         </w:t>
      </w:r>
      <w:r w:rsidRPr="000F7907">
        <w:rPr>
          <w:b/>
          <w:sz w:val="20"/>
          <w:szCs w:val="20"/>
        </w:rPr>
        <w:t>Assessments/Evidence</w:t>
      </w:r>
    </w:p>
    <w:p w14:paraId="6B760A2F" w14:textId="77777777" w:rsidR="00775F41" w:rsidRPr="000F7907" w:rsidRDefault="00775F41" w:rsidP="00C46E34">
      <w:pPr>
        <w:jc w:val="both"/>
        <w:rPr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0"/>
        <w:gridCol w:w="3757"/>
      </w:tblGrid>
      <w:tr w:rsidR="00123D6A" w:rsidRPr="000F7907" w14:paraId="03D4C1FE" w14:textId="77777777" w:rsidTr="00775F41">
        <w:trPr>
          <w:trHeight w:val="350"/>
        </w:trPr>
        <w:tc>
          <w:tcPr>
            <w:tcW w:w="9990" w:type="dxa"/>
          </w:tcPr>
          <w:p w14:paraId="77595E03" w14:textId="77777777" w:rsidR="002B03C5" w:rsidRDefault="002B03C5" w:rsidP="00775F41">
            <w:pPr>
              <w:rPr>
                <w:sz w:val="18"/>
                <w:szCs w:val="18"/>
              </w:rPr>
            </w:pPr>
          </w:p>
          <w:p w14:paraId="205BC04A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Review the common types of physical evidence encountered at crime scene. (HS-LS1-6)</w:t>
            </w:r>
          </w:p>
          <w:p w14:paraId="7AECAABA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Explain the difference between the identification and comparison of physical evidence (HS-LS1-6)</w:t>
            </w:r>
          </w:p>
          <w:p w14:paraId="645E90B9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Define and contrast individual and class characteristics of physical evidence (HS-LS1-6)</w:t>
            </w:r>
          </w:p>
          <w:p w14:paraId="1AE30810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Appreciate the value of class characteristics of physical evidence. (HS-LS1-6)</w:t>
            </w:r>
          </w:p>
          <w:p w14:paraId="12B91526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List and explain the function of national databases available to forensic scientists. (HS-LS1-6)</w:t>
            </w:r>
          </w:p>
          <w:p w14:paraId="616D0348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Describe the role of the Forensic Pathologist, (HS-LS1-6)</w:t>
            </w:r>
          </w:p>
          <w:p w14:paraId="2E23CF01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Describe the external, internal and toxicology phases of an autopsy (HS-LS1-6)</w:t>
            </w:r>
          </w:p>
          <w:p w14:paraId="2EC917C8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Distinguish cause and manner of death (HS-LS1-2)</w:t>
            </w:r>
          </w:p>
          <w:p w14:paraId="73A212E5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List various categories associated with the manner of death. (HS-LS1-2)</w:t>
            </w:r>
          </w:p>
          <w:p w14:paraId="2BBBC0B9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Describe chemical and physical changes helpful for estimating time of death. (HS-LS1-2)</w:t>
            </w:r>
          </w:p>
          <w:p w14:paraId="5CDD317A" w14:textId="77777777" w:rsidR="00775F41" w:rsidRPr="007658C7" w:rsidRDefault="00775F41" w:rsidP="00775F41">
            <w:pPr>
              <w:rPr>
                <w:sz w:val="18"/>
                <w:szCs w:val="18"/>
              </w:rPr>
            </w:pPr>
            <w:r w:rsidRPr="007658C7">
              <w:rPr>
                <w:sz w:val="18"/>
                <w:szCs w:val="18"/>
              </w:rPr>
              <w:t>Discuss the role of the forensic anthropologist in death investigation. (HS-LS1-2)</w:t>
            </w:r>
          </w:p>
          <w:p w14:paraId="4CE1AFBB" w14:textId="2CBFFEF9" w:rsidR="000D082F" w:rsidRPr="00775F41" w:rsidRDefault="00775F41" w:rsidP="00775F41">
            <w:pPr>
              <w:tabs>
                <w:tab w:val="left" w:pos="360"/>
              </w:tabs>
              <w:rPr>
                <w:sz w:val="18"/>
                <w:szCs w:val="18"/>
                <w:highlight w:val="yellow"/>
              </w:rPr>
            </w:pPr>
            <w:r w:rsidRPr="007658C7">
              <w:rPr>
                <w:sz w:val="18"/>
                <w:szCs w:val="18"/>
              </w:rPr>
              <w:t>Describe the role of the forensic anthropologist in death investigation (HS-LS1-2)</w:t>
            </w:r>
          </w:p>
        </w:tc>
        <w:tc>
          <w:tcPr>
            <w:tcW w:w="3757" w:type="dxa"/>
          </w:tcPr>
          <w:p w14:paraId="18155580" w14:textId="661B07BA" w:rsidR="00F47661" w:rsidRDefault="00F47661" w:rsidP="00F47661">
            <w:pPr>
              <w:rPr>
                <w:sz w:val="20"/>
                <w:szCs w:val="20"/>
                <w:lang w:bidi="x-none"/>
              </w:rPr>
            </w:pPr>
          </w:p>
          <w:p w14:paraId="5E3F909D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479BCBC6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3EE5449F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7C864B7E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470B28C5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1227DB1F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1E0DE7AA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167D2F77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5B929F60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22F91A17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674CAEA4" w14:textId="327C4D86" w:rsidR="0053407B" w:rsidRPr="00D4356A" w:rsidRDefault="00123D6A" w:rsidP="00F47661">
            <w:pPr>
              <w:numPr>
                <w:ilvl w:val="0"/>
                <w:numId w:val="3"/>
              </w:numPr>
              <w:spacing w:after="280" w:afterAutospacing="1"/>
              <w:rPr>
                <w:sz w:val="18"/>
                <w:szCs w:val="18"/>
              </w:rPr>
            </w:pPr>
            <w:r w:rsidRPr="00B73A9A">
              <w:rPr>
                <w:rFonts w:eastAsia="Arial"/>
                <w:sz w:val="18"/>
                <w:szCs w:val="18"/>
              </w:rPr>
              <w:t>Vocabular</w:t>
            </w:r>
            <w:r w:rsidR="00D4356A">
              <w:rPr>
                <w:rFonts w:eastAsia="Arial"/>
                <w:sz w:val="18"/>
                <w:szCs w:val="18"/>
              </w:rPr>
              <w:t>y</w:t>
            </w:r>
          </w:p>
        </w:tc>
      </w:tr>
    </w:tbl>
    <w:p w14:paraId="1422DCC8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187C9E47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7FD0D76A" w14:textId="77777777" w:rsidR="000D082F" w:rsidRPr="000F7907" w:rsidRDefault="000D082F" w:rsidP="000D082F">
      <w:pPr>
        <w:ind w:left="5040" w:firstLine="72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0D082F" w:rsidRPr="000F7907" w14:paraId="30919CB4" w14:textId="77777777" w:rsidTr="004B6E2F">
        <w:trPr>
          <w:trHeight w:val="462"/>
        </w:trPr>
        <w:tc>
          <w:tcPr>
            <w:tcW w:w="6858" w:type="dxa"/>
          </w:tcPr>
          <w:p w14:paraId="09E5049B" w14:textId="77777777" w:rsidR="00744C9B" w:rsidRDefault="00744C9B" w:rsidP="00744C9B">
            <w:pPr>
              <w:rPr>
                <w:sz w:val="20"/>
                <w:szCs w:val="20"/>
                <w:lang w:bidi="x-none"/>
              </w:rPr>
            </w:pPr>
          </w:p>
          <w:p w14:paraId="5D9DAF2F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05569151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651191D6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6E14AE88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1EE74F8" w14:textId="2A7897E9" w:rsidR="000D082F" w:rsidRPr="00123D6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123D6A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76B7A3FE" w14:textId="77777777" w:rsidR="00123D6A" w:rsidRDefault="00123D6A" w:rsidP="00123D6A">
            <w:pPr>
              <w:ind w:left="720"/>
              <w:rPr>
                <w:sz w:val="18"/>
                <w:szCs w:val="18"/>
              </w:rPr>
            </w:pPr>
          </w:p>
          <w:p w14:paraId="69462575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4317E51A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06BCE9FF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18697D0F" w14:textId="77777777" w:rsidR="00123D6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40A0C96" w14:textId="21EF5C60" w:rsidR="000D082F" w:rsidRPr="000F7907" w:rsidRDefault="00123D6A" w:rsidP="00123D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5D35606F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63C16142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2A3EA815" w14:textId="77777777" w:rsidTr="00F242DF">
        <w:tc>
          <w:tcPr>
            <w:tcW w:w="4788" w:type="dxa"/>
            <w:shd w:val="clear" w:color="auto" w:fill="auto"/>
            <w:vAlign w:val="bottom"/>
          </w:tcPr>
          <w:p w14:paraId="0CBD0024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49BB0C6A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27D82636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A047A59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40C2E58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specific textual evidence to support analysis of science and technical texts, attending to the precise details of explanations or descriptions.</w:t>
            </w:r>
          </w:p>
          <w:p w14:paraId="0FEC32DA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7367A19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CCR.1  Cite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specific textual evidence to support analysis of science and technical texts, attending to important distinctions the author makes and to any gaps or inconsistencies in the account.</w:t>
            </w:r>
          </w:p>
          <w:p w14:paraId="69B03517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27F1959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1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arguments to support claims in an analysis of substantive topics or texts using valid reasoning and relevant and sufficient evidence.</w:t>
            </w:r>
          </w:p>
        </w:tc>
      </w:tr>
      <w:tr w:rsidR="000D082F" w:rsidRPr="00775419" w14:paraId="00AC13B6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18D6A6E3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7DCD245C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CCR.2  Determine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41F8CBB7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2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6081F7B4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647CD3A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23CFAF44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CCR.3  Follow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71839898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3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7C680A49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7508913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the meaning of symbols, key terms, and other domain-specific words and phrases as they are used in a specific scientific or technical context relevant to grades 9–10 texts and topics.</w:t>
            </w:r>
          </w:p>
          <w:p w14:paraId="64B839EE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A9353FA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5109629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018A468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4  Produce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clear and coherent writing in which the development, organization, and style are appropriate to task, purpose, and audience.</w:t>
            </w:r>
          </w:p>
        </w:tc>
      </w:tr>
      <w:tr w:rsidR="000D082F" w:rsidRPr="00775419" w14:paraId="17EC0BD3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3E5F90ED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structure of the relationships among concepts in a text, including relationships among key terms (e.g., force, friction, reaction force, energy).</w:t>
            </w:r>
          </w:p>
          <w:p w14:paraId="7347980E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CA147A0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72458663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704165D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5  Develop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and strengthen writing as needed by planning, revising, editing, rewriting, or trying a new approach. </w:t>
            </w:r>
          </w:p>
        </w:tc>
      </w:tr>
      <w:tr w:rsidR="000D082F" w:rsidRPr="00775419" w14:paraId="3E5C7B4B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558E4BB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author’s purpose in providing an explanation, describing a procedure, or discussing an experiment in a text, defining the question the author seeks to address.</w:t>
            </w:r>
          </w:p>
          <w:p w14:paraId="4EFC39F9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3D48D4A8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2E130AA6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2B8C3F1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6  Use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technology, including the Internet, to produce and publish writing and to interact and collaborate with others.</w:t>
            </w:r>
          </w:p>
        </w:tc>
      </w:tr>
      <w:tr w:rsidR="000D082F" w:rsidRPr="00775419" w14:paraId="78A11146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7CF2B958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quantitative or technical information expressed in words in a text into visual form (e.g., a table or chart) and translate information expressed visually or mathematically (e.g., in an equation) into words.</w:t>
            </w:r>
          </w:p>
          <w:p w14:paraId="06BD61A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2A5800BC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D210790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472BDBEE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D5A8BB4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5620A62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extent to which the reasoning and evidence in a text support the author’s claim or a recommendation for solving a scientific or technical problem.</w:t>
            </w:r>
          </w:p>
          <w:p w14:paraId="3D92625C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33D42E80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6E08BE7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6080A10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41AE0DF7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8  Gather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2F1B861C" w14:textId="77777777" w:rsidTr="00F242DF">
        <w:tc>
          <w:tcPr>
            <w:tcW w:w="4788" w:type="dxa"/>
            <w:shd w:val="clear" w:color="auto" w:fill="auto"/>
            <w:vAlign w:val="bottom"/>
          </w:tcPr>
          <w:p w14:paraId="25AE6377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and contrast findings presented in a text to those from other sources (including their own experiments), noting when the findings support or contradict previous explanations or accounts.</w:t>
            </w:r>
          </w:p>
          <w:p w14:paraId="2E2A955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2B0CF0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4403FD6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681CACBC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9  Draw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evidence from literary or informational texts to support analysis, reflection, and research.</w:t>
            </w:r>
          </w:p>
        </w:tc>
      </w:tr>
      <w:tr w:rsidR="000D082F" w:rsidRPr="00775419" w14:paraId="4A8BC339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4DF4A388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</w:t>
            </w:r>
            <w:proofErr w:type="gramStart"/>
            <w:r w:rsidRPr="00C16D06">
              <w:rPr>
                <w:rFonts w:ascii="Arial" w:hAnsi="Arial" w:cs="Arial"/>
                <w:sz w:val="16"/>
                <w:szCs w:val="16"/>
              </w:rPr>
              <w:t>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</w:rPr>
              <w:t xml:space="preserve"> the end of grade 10, read and comprehend science/technical texts in the grades 9–10 text complexity band independently and proficiently.</w:t>
            </w:r>
          </w:p>
          <w:p w14:paraId="3D327D8F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07B908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45238D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015AFD7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1AB9F5DA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6B197433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6ECD3925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52163FAB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542B6" w14:textId="77777777" w:rsidR="00185FED" w:rsidRDefault="00185FED" w:rsidP="00DB4DE7">
      <w:r>
        <w:separator/>
      </w:r>
    </w:p>
  </w:endnote>
  <w:endnote w:type="continuationSeparator" w:id="0">
    <w:p w14:paraId="59941E40" w14:textId="77777777" w:rsidR="00185FED" w:rsidRDefault="00185FED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56D72" w14:textId="77777777" w:rsidR="00185FED" w:rsidRDefault="00185FED" w:rsidP="00DB4DE7">
      <w:r>
        <w:separator/>
      </w:r>
    </w:p>
  </w:footnote>
  <w:footnote w:type="continuationSeparator" w:id="0">
    <w:p w14:paraId="08C927F9" w14:textId="77777777" w:rsidR="00185FED" w:rsidRDefault="00185FED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546A8" w14:textId="77777777" w:rsidR="00185FED" w:rsidRDefault="00185FED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48162" w14:textId="77777777" w:rsidR="00185FED" w:rsidRDefault="00185FED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D06B5" w14:textId="77777777" w:rsidR="00185FED" w:rsidRPr="007A59F6" w:rsidRDefault="00185FED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9F061" w14:textId="77777777" w:rsidR="00185FED" w:rsidRDefault="00185FED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B0790D5" w14:textId="77777777" w:rsidR="00185FED" w:rsidRPr="007A59F6" w:rsidRDefault="00185FED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862DB" w14:textId="77777777" w:rsidR="00185FED" w:rsidRDefault="00185FED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C554E8" w14:textId="77777777" w:rsidR="00185FED" w:rsidRPr="007A59F6" w:rsidRDefault="00185FED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4706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FC34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125079"/>
    <w:multiLevelType w:val="hybridMultilevel"/>
    <w:tmpl w:val="CB30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8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0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1B30890"/>
    <w:multiLevelType w:val="hybridMultilevel"/>
    <w:tmpl w:val="738E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CA44CB8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9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7">
    <w:nsid w:val="747D3A56"/>
    <w:multiLevelType w:val="hybridMultilevel"/>
    <w:tmpl w:val="8180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0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2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0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21"/>
  </w:num>
  <w:num w:numId="3">
    <w:abstractNumId w:val="41"/>
  </w:num>
  <w:num w:numId="4">
    <w:abstractNumId w:val="6"/>
  </w:num>
  <w:num w:numId="5">
    <w:abstractNumId w:val="100"/>
  </w:num>
  <w:num w:numId="6">
    <w:abstractNumId w:val="23"/>
  </w:num>
  <w:num w:numId="7">
    <w:abstractNumId w:val="44"/>
  </w:num>
  <w:num w:numId="8">
    <w:abstractNumId w:val="42"/>
  </w:num>
  <w:num w:numId="9">
    <w:abstractNumId w:val="79"/>
  </w:num>
  <w:num w:numId="10">
    <w:abstractNumId w:val="124"/>
  </w:num>
  <w:num w:numId="11">
    <w:abstractNumId w:val="7"/>
  </w:num>
  <w:num w:numId="12">
    <w:abstractNumId w:val="104"/>
  </w:num>
  <w:num w:numId="13">
    <w:abstractNumId w:val="121"/>
  </w:num>
  <w:num w:numId="14">
    <w:abstractNumId w:val="51"/>
  </w:num>
  <w:num w:numId="15">
    <w:abstractNumId w:val="77"/>
  </w:num>
  <w:num w:numId="16">
    <w:abstractNumId w:val="131"/>
  </w:num>
  <w:num w:numId="17">
    <w:abstractNumId w:val="28"/>
  </w:num>
  <w:num w:numId="18">
    <w:abstractNumId w:val="87"/>
  </w:num>
  <w:num w:numId="19">
    <w:abstractNumId w:val="68"/>
  </w:num>
  <w:num w:numId="20">
    <w:abstractNumId w:val="85"/>
  </w:num>
  <w:num w:numId="21">
    <w:abstractNumId w:val="26"/>
  </w:num>
  <w:num w:numId="22">
    <w:abstractNumId w:val="105"/>
  </w:num>
  <w:num w:numId="23">
    <w:abstractNumId w:val="34"/>
  </w:num>
  <w:num w:numId="24">
    <w:abstractNumId w:val="61"/>
  </w:num>
  <w:num w:numId="25">
    <w:abstractNumId w:val="94"/>
  </w:num>
  <w:num w:numId="26">
    <w:abstractNumId w:val="72"/>
  </w:num>
  <w:num w:numId="27">
    <w:abstractNumId w:val="111"/>
  </w:num>
  <w:num w:numId="28">
    <w:abstractNumId w:val="107"/>
  </w:num>
  <w:num w:numId="29">
    <w:abstractNumId w:val="71"/>
  </w:num>
  <w:num w:numId="30">
    <w:abstractNumId w:val="91"/>
  </w:num>
  <w:num w:numId="31">
    <w:abstractNumId w:val="25"/>
  </w:num>
  <w:num w:numId="32">
    <w:abstractNumId w:val="36"/>
  </w:num>
  <w:num w:numId="33">
    <w:abstractNumId w:val="120"/>
  </w:num>
  <w:num w:numId="34">
    <w:abstractNumId w:val="122"/>
  </w:num>
  <w:num w:numId="35">
    <w:abstractNumId w:val="58"/>
  </w:num>
  <w:num w:numId="36">
    <w:abstractNumId w:val="109"/>
  </w:num>
  <w:num w:numId="37">
    <w:abstractNumId w:val="88"/>
  </w:num>
  <w:num w:numId="38">
    <w:abstractNumId w:val="10"/>
  </w:num>
  <w:num w:numId="39">
    <w:abstractNumId w:val="127"/>
  </w:num>
  <w:num w:numId="40">
    <w:abstractNumId w:val="114"/>
  </w:num>
  <w:num w:numId="41">
    <w:abstractNumId w:val="8"/>
  </w:num>
  <w:num w:numId="42">
    <w:abstractNumId w:val="70"/>
  </w:num>
  <w:num w:numId="43">
    <w:abstractNumId w:val="90"/>
  </w:num>
  <w:num w:numId="44">
    <w:abstractNumId w:val="130"/>
  </w:num>
  <w:num w:numId="45">
    <w:abstractNumId w:val="93"/>
  </w:num>
  <w:num w:numId="46">
    <w:abstractNumId w:val="14"/>
  </w:num>
  <w:num w:numId="47">
    <w:abstractNumId w:val="108"/>
  </w:num>
  <w:num w:numId="48">
    <w:abstractNumId w:val="84"/>
  </w:num>
  <w:num w:numId="49">
    <w:abstractNumId w:val="31"/>
  </w:num>
  <w:num w:numId="50">
    <w:abstractNumId w:val="115"/>
  </w:num>
  <w:num w:numId="51">
    <w:abstractNumId w:val="54"/>
  </w:num>
  <w:num w:numId="52">
    <w:abstractNumId w:val="128"/>
  </w:num>
  <w:num w:numId="53">
    <w:abstractNumId w:val="37"/>
  </w:num>
  <w:num w:numId="54">
    <w:abstractNumId w:val="118"/>
  </w:num>
  <w:num w:numId="55">
    <w:abstractNumId w:val="123"/>
  </w:num>
  <w:num w:numId="56">
    <w:abstractNumId w:val="30"/>
  </w:num>
  <w:num w:numId="57">
    <w:abstractNumId w:val="57"/>
  </w:num>
  <w:num w:numId="58">
    <w:abstractNumId w:val="35"/>
  </w:num>
  <w:num w:numId="59">
    <w:abstractNumId w:val="69"/>
  </w:num>
  <w:num w:numId="60">
    <w:abstractNumId w:val="81"/>
  </w:num>
  <w:num w:numId="61">
    <w:abstractNumId w:val="47"/>
  </w:num>
  <w:num w:numId="62">
    <w:abstractNumId w:val="13"/>
  </w:num>
  <w:num w:numId="63">
    <w:abstractNumId w:val="2"/>
  </w:num>
  <w:num w:numId="64">
    <w:abstractNumId w:val="126"/>
  </w:num>
  <w:num w:numId="65">
    <w:abstractNumId w:val="4"/>
  </w:num>
  <w:num w:numId="66">
    <w:abstractNumId w:val="63"/>
  </w:num>
  <w:num w:numId="67">
    <w:abstractNumId w:val="5"/>
  </w:num>
  <w:num w:numId="68">
    <w:abstractNumId w:val="22"/>
  </w:num>
  <w:num w:numId="69">
    <w:abstractNumId w:val="78"/>
  </w:num>
  <w:num w:numId="70">
    <w:abstractNumId w:val="97"/>
  </w:num>
  <w:num w:numId="71">
    <w:abstractNumId w:val="98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9"/>
  </w:num>
  <w:num w:numId="77">
    <w:abstractNumId w:val="62"/>
  </w:num>
  <w:num w:numId="78">
    <w:abstractNumId w:val="38"/>
  </w:num>
  <w:num w:numId="79">
    <w:abstractNumId w:val="40"/>
  </w:num>
  <w:num w:numId="80">
    <w:abstractNumId w:val="89"/>
  </w:num>
  <w:num w:numId="81">
    <w:abstractNumId w:val="92"/>
  </w:num>
  <w:num w:numId="82">
    <w:abstractNumId w:val="101"/>
  </w:num>
  <w:num w:numId="83">
    <w:abstractNumId w:val="16"/>
  </w:num>
  <w:num w:numId="84">
    <w:abstractNumId w:val="110"/>
  </w:num>
  <w:num w:numId="85">
    <w:abstractNumId w:val="48"/>
  </w:num>
  <w:num w:numId="86">
    <w:abstractNumId w:val="1"/>
  </w:num>
  <w:num w:numId="87">
    <w:abstractNumId w:val="133"/>
  </w:num>
  <w:num w:numId="88">
    <w:abstractNumId w:val="82"/>
  </w:num>
  <w:num w:numId="89">
    <w:abstractNumId w:val="39"/>
  </w:num>
  <w:num w:numId="90">
    <w:abstractNumId w:val="74"/>
  </w:num>
  <w:num w:numId="91">
    <w:abstractNumId w:val="76"/>
  </w:num>
  <w:num w:numId="92">
    <w:abstractNumId w:val="3"/>
  </w:num>
  <w:num w:numId="93">
    <w:abstractNumId w:val="103"/>
  </w:num>
  <w:num w:numId="94">
    <w:abstractNumId w:val="106"/>
  </w:num>
  <w:num w:numId="95">
    <w:abstractNumId w:val="60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4"/>
  </w:num>
  <w:num w:numId="101">
    <w:abstractNumId w:val="29"/>
  </w:num>
  <w:num w:numId="102">
    <w:abstractNumId w:val="9"/>
  </w:num>
  <w:num w:numId="103">
    <w:abstractNumId w:val="96"/>
  </w:num>
  <w:num w:numId="104">
    <w:abstractNumId w:val="80"/>
  </w:num>
  <w:num w:numId="105">
    <w:abstractNumId w:val="75"/>
  </w:num>
  <w:num w:numId="106">
    <w:abstractNumId w:val="50"/>
  </w:num>
  <w:num w:numId="107">
    <w:abstractNumId w:val="132"/>
  </w:num>
  <w:num w:numId="108">
    <w:abstractNumId w:val="0"/>
  </w:num>
  <w:num w:numId="109">
    <w:abstractNumId w:val="112"/>
  </w:num>
  <w:num w:numId="110">
    <w:abstractNumId w:val="102"/>
  </w:num>
  <w:num w:numId="111">
    <w:abstractNumId w:val="65"/>
  </w:num>
  <w:num w:numId="112">
    <w:abstractNumId w:val="11"/>
  </w:num>
  <w:num w:numId="113">
    <w:abstractNumId w:val="18"/>
  </w:num>
  <w:num w:numId="114">
    <w:abstractNumId w:val="43"/>
  </w:num>
  <w:num w:numId="115">
    <w:abstractNumId w:val="119"/>
  </w:num>
  <w:num w:numId="116">
    <w:abstractNumId w:val="67"/>
  </w:num>
  <w:num w:numId="117">
    <w:abstractNumId w:val="32"/>
  </w:num>
  <w:num w:numId="118">
    <w:abstractNumId w:val="46"/>
  </w:num>
  <w:num w:numId="119">
    <w:abstractNumId w:val="125"/>
  </w:num>
  <w:num w:numId="120">
    <w:abstractNumId w:val="15"/>
  </w:num>
  <w:num w:numId="121">
    <w:abstractNumId w:val="129"/>
  </w:num>
  <w:num w:numId="122">
    <w:abstractNumId w:val="55"/>
  </w:num>
  <w:num w:numId="123">
    <w:abstractNumId w:val="12"/>
  </w:num>
  <w:num w:numId="124">
    <w:abstractNumId w:val="113"/>
  </w:num>
  <w:num w:numId="125">
    <w:abstractNumId w:val="24"/>
  </w:num>
  <w:num w:numId="126">
    <w:abstractNumId w:val="66"/>
  </w:num>
  <w:num w:numId="127">
    <w:abstractNumId w:val="95"/>
  </w:num>
  <w:num w:numId="128">
    <w:abstractNumId w:val="27"/>
  </w:num>
  <w:num w:numId="129">
    <w:abstractNumId w:val="86"/>
  </w:num>
  <w:num w:numId="130">
    <w:abstractNumId w:val="116"/>
  </w:num>
  <w:num w:numId="131">
    <w:abstractNumId w:val="56"/>
  </w:num>
  <w:num w:numId="132">
    <w:abstractNumId w:val="117"/>
  </w:num>
  <w:num w:numId="133">
    <w:abstractNumId w:val="83"/>
  </w:num>
  <w:num w:numId="134">
    <w:abstractNumId w:val="9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95F2B"/>
    <w:rsid w:val="000C3F18"/>
    <w:rsid w:val="000D082F"/>
    <w:rsid w:val="000F39BC"/>
    <w:rsid w:val="000F48D5"/>
    <w:rsid w:val="000F6EF6"/>
    <w:rsid w:val="00123D6A"/>
    <w:rsid w:val="00133B41"/>
    <w:rsid w:val="001652A2"/>
    <w:rsid w:val="001752FC"/>
    <w:rsid w:val="00185FED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B03C5"/>
    <w:rsid w:val="002C7D52"/>
    <w:rsid w:val="002D4418"/>
    <w:rsid w:val="002F3FE1"/>
    <w:rsid w:val="0030091B"/>
    <w:rsid w:val="003327B1"/>
    <w:rsid w:val="00340EF3"/>
    <w:rsid w:val="00341068"/>
    <w:rsid w:val="0037485A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75F41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81D10"/>
    <w:rsid w:val="00881E77"/>
    <w:rsid w:val="00885EBC"/>
    <w:rsid w:val="008A0496"/>
    <w:rsid w:val="008A5A9C"/>
    <w:rsid w:val="008B33A1"/>
    <w:rsid w:val="008B7328"/>
    <w:rsid w:val="008C5DAE"/>
    <w:rsid w:val="008E6FEF"/>
    <w:rsid w:val="00903BAE"/>
    <w:rsid w:val="00912D09"/>
    <w:rsid w:val="0092144F"/>
    <w:rsid w:val="00927314"/>
    <w:rsid w:val="0093301F"/>
    <w:rsid w:val="0095527A"/>
    <w:rsid w:val="009677AA"/>
    <w:rsid w:val="00971A88"/>
    <w:rsid w:val="00976538"/>
    <w:rsid w:val="009F352B"/>
    <w:rsid w:val="00A34A42"/>
    <w:rsid w:val="00A46011"/>
    <w:rsid w:val="00A564E6"/>
    <w:rsid w:val="00A6160A"/>
    <w:rsid w:val="00A63699"/>
    <w:rsid w:val="00A65731"/>
    <w:rsid w:val="00A66565"/>
    <w:rsid w:val="00A67BFB"/>
    <w:rsid w:val="00A72951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A7E13"/>
    <w:rsid w:val="00BB30C7"/>
    <w:rsid w:val="00BC3759"/>
    <w:rsid w:val="00BD005E"/>
    <w:rsid w:val="00C24150"/>
    <w:rsid w:val="00C30529"/>
    <w:rsid w:val="00C321A4"/>
    <w:rsid w:val="00C46E34"/>
    <w:rsid w:val="00C54808"/>
    <w:rsid w:val="00C72DB1"/>
    <w:rsid w:val="00C7792F"/>
    <w:rsid w:val="00CE4B45"/>
    <w:rsid w:val="00CF3860"/>
    <w:rsid w:val="00CF64EA"/>
    <w:rsid w:val="00CF759F"/>
    <w:rsid w:val="00D35170"/>
    <w:rsid w:val="00D4356A"/>
    <w:rsid w:val="00D67271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242DF"/>
    <w:rsid w:val="00F24BA0"/>
    <w:rsid w:val="00F34666"/>
    <w:rsid w:val="00F4522D"/>
    <w:rsid w:val="00F47661"/>
    <w:rsid w:val="00F70311"/>
    <w:rsid w:val="00F879BB"/>
    <w:rsid w:val="00F97CEE"/>
    <w:rsid w:val="00FA62A8"/>
    <w:rsid w:val="00FA6B6B"/>
    <w:rsid w:val="00FB1B5B"/>
    <w:rsid w:val="00FC0F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1C2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1354</Words>
  <Characters>7722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6</cp:revision>
  <dcterms:created xsi:type="dcterms:W3CDTF">2015-08-07T21:47:00Z</dcterms:created>
  <dcterms:modified xsi:type="dcterms:W3CDTF">2017-08-18T01:23:00Z</dcterms:modified>
</cp:coreProperties>
</file>